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89AB" w14:textId="77777777" w:rsidR="002C36D3" w:rsidRDefault="002C36D3" w:rsidP="002C36D3">
      <w:pPr>
        <w:rPr>
          <w:rFonts w:ascii="Times New Roman" w:hAnsi="Times New Roman" w:cs="Times New Roman"/>
          <w:b/>
          <w:bCs/>
          <w:sz w:val="24"/>
          <w:szCs w:val="24"/>
          <w:u w:val="single"/>
        </w:rPr>
      </w:pPr>
      <w:r w:rsidRPr="007440B3">
        <w:rPr>
          <w:rFonts w:ascii="Times New Roman" w:hAnsi="Times New Roman" w:cs="Times New Roman"/>
          <w:b/>
          <w:bCs/>
          <w:sz w:val="24"/>
          <w:szCs w:val="24"/>
          <w:u w:val="single"/>
        </w:rPr>
        <w:t>EK SINAV UYGULAMA ESASLARI</w:t>
      </w:r>
    </w:p>
    <w:p w14:paraId="45222961" w14:textId="77777777" w:rsidR="002C36D3" w:rsidRPr="007440B3" w:rsidRDefault="002C36D3" w:rsidP="002C36D3">
      <w:pPr>
        <w:rPr>
          <w:rFonts w:ascii="Times New Roman" w:hAnsi="Times New Roman" w:cs="Times New Roman"/>
          <w:b/>
          <w:bCs/>
          <w:sz w:val="24"/>
          <w:szCs w:val="24"/>
          <w:u w:val="single"/>
        </w:rPr>
      </w:pPr>
    </w:p>
    <w:p w14:paraId="4A9A5A49" w14:textId="77777777" w:rsidR="002C36D3" w:rsidRPr="007440B3" w:rsidRDefault="002C36D3" w:rsidP="002C36D3">
      <w:pPr>
        <w:pStyle w:val="ListeParagraf"/>
        <w:numPr>
          <w:ilvl w:val="0"/>
          <w:numId w:val="1"/>
        </w:numPr>
        <w:jc w:val="both"/>
        <w:rPr>
          <w:rFonts w:ascii="Times New Roman" w:hAnsi="Times New Roman" w:cs="Times New Roman"/>
          <w:b/>
          <w:bCs/>
          <w:sz w:val="24"/>
          <w:szCs w:val="24"/>
          <w:u w:val="single"/>
        </w:rPr>
      </w:pPr>
      <w:r w:rsidRPr="007440B3">
        <w:rPr>
          <w:rFonts w:ascii="Times New Roman" w:hAnsi="Times New Roman" w:cs="Times New Roman"/>
          <w:sz w:val="24"/>
          <w:szCs w:val="24"/>
        </w:rPr>
        <w:t xml:space="preserve">OSTİM Teknik Üniversitesi Eğitim ve Öğretim Ana Sınav Yönetmeliği’nin 32’nci maddesinin 1.fıkrası uyarınca Mezuniyet için gerekli bütün dersleri alarak, bitirme projesi, stüdyo, staj ve benzeri uzun dönemli proje çalışması içeren dersler dışında, not ortalamasına katılan </w:t>
      </w:r>
      <w:r w:rsidRPr="002C36D3">
        <w:rPr>
          <w:rFonts w:ascii="Times New Roman" w:hAnsi="Times New Roman" w:cs="Times New Roman"/>
          <w:b/>
          <w:bCs/>
          <w:sz w:val="24"/>
          <w:szCs w:val="24"/>
        </w:rPr>
        <w:t>en çok iki dersten (FF) veya (FD)</w:t>
      </w:r>
      <w:r w:rsidRPr="007440B3">
        <w:rPr>
          <w:rFonts w:ascii="Times New Roman" w:hAnsi="Times New Roman" w:cs="Times New Roman"/>
          <w:sz w:val="24"/>
          <w:szCs w:val="24"/>
        </w:rPr>
        <w:t xml:space="preserve"> notlarıyla başarısız olan öğrenciye, bulunduğu yarıyıl sonu notlarının ilan tarihi veya yaz öğretimi sonu notlarının ilan tarihinden itibaren bir ek sınav hakkı verilir.</w:t>
      </w:r>
    </w:p>
    <w:p w14:paraId="1E867983" w14:textId="77777777" w:rsidR="002C36D3" w:rsidRPr="007440B3" w:rsidRDefault="002C36D3" w:rsidP="002C36D3">
      <w:pPr>
        <w:pStyle w:val="ListeParagraf"/>
        <w:rPr>
          <w:rFonts w:ascii="Times New Roman" w:hAnsi="Times New Roman" w:cs="Times New Roman"/>
          <w:b/>
          <w:bCs/>
          <w:sz w:val="24"/>
          <w:szCs w:val="24"/>
          <w:u w:val="single"/>
        </w:rPr>
      </w:pPr>
    </w:p>
    <w:p w14:paraId="27F06C03" w14:textId="77777777" w:rsidR="002C36D3" w:rsidRPr="002E64EB" w:rsidRDefault="002C36D3" w:rsidP="002C36D3">
      <w:pPr>
        <w:pStyle w:val="ListeParagraf"/>
        <w:numPr>
          <w:ilvl w:val="0"/>
          <w:numId w:val="1"/>
        </w:numPr>
        <w:rPr>
          <w:rFonts w:ascii="Times New Roman" w:hAnsi="Times New Roman" w:cs="Times New Roman"/>
          <w:b/>
          <w:bCs/>
          <w:sz w:val="24"/>
          <w:szCs w:val="24"/>
          <w:u w:val="single"/>
        </w:rPr>
      </w:pPr>
      <w:r w:rsidRPr="007440B3">
        <w:rPr>
          <w:rFonts w:ascii="Times New Roman" w:hAnsi="Times New Roman" w:cs="Times New Roman"/>
          <w:b/>
          <w:bCs/>
          <w:sz w:val="24"/>
          <w:szCs w:val="24"/>
        </w:rPr>
        <w:t>Öğrenciler devam şartını sağlayıp başarısız olduğu en az 1 en fazla 2 dersten ek sınava girebilir. Hiç alınmamış dersten ek sınava girilmez.</w:t>
      </w:r>
    </w:p>
    <w:p w14:paraId="4D6C6543" w14:textId="77777777" w:rsidR="002C36D3" w:rsidRPr="007440B3" w:rsidRDefault="002C36D3" w:rsidP="002C36D3">
      <w:pPr>
        <w:pStyle w:val="ListeParagraf"/>
        <w:rPr>
          <w:rFonts w:ascii="Times New Roman" w:hAnsi="Times New Roman" w:cs="Times New Roman"/>
          <w:b/>
          <w:bCs/>
          <w:sz w:val="24"/>
          <w:szCs w:val="24"/>
          <w:u w:val="single"/>
        </w:rPr>
      </w:pPr>
    </w:p>
    <w:tbl>
      <w:tblPr>
        <w:tblStyle w:val="TabloKlavuzu"/>
        <w:tblW w:w="9213" w:type="dxa"/>
        <w:tblInd w:w="421" w:type="dxa"/>
        <w:tblLook w:val="04A0" w:firstRow="1" w:lastRow="0" w:firstColumn="1" w:lastColumn="0" w:noHBand="0" w:noVBand="1"/>
      </w:tblPr>
      <w:tblGrid>
        <w:gridCol w:w="3685"/>
        <w:gridCol w:w="2693"/>
        <w:gridCol w:w="2835"/>
      </w:tblGrid>
      <w:tr w:rsidR="002C36D3" w:rsidRPr="007440B3" w14:paraId="068AB7BC" w14:textId="77777777" w:rsidTr="00255B41">
        <w:trPr>
          <w:trHeight w:val="346"/>
        </w:trPr>
        <w:tc>
          <w:tcPr>
            <w:tcW w:w="3685" w:type="dxa"/>
            <w:vAlign w:val="center"/>
          </w:tcPr>
          <w:p w14:paraId="5275A1B1"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Başvuru Tarihi</w:t>
            </w:r>
          </w:p>
        </w:tc>
        <w:tc>
          <w:tcPr>
            <w:tcW w:w="5528" w:type="dxa"/>
            <w:gridSpan w:val="2"/>
            <w:vAlign w:val="center"/>
          </w:tcPr>
          <w:p w14:paraId="05C8E1CA" w14:textId="3F9B043E" w:rsidR="002C36D3" w:rsidRPr="007440B3" w:rsidRDefault="002C36D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20 Eylül</w:t>
            </w:r>
            <w:r w:rsidRPr="007440B3">
              <w:rPr>
                <w:rFonts w:ascii="Times New Roman" w:hAnsi="Times New Roman" w:cs="Times New Roman"/>
                <w:sz w:val="24"/>
                <w:szCs w:val="24"/>
              </w:rPr>
              <w:t xml:space="preserve"> 2023 (</w:t>
            </w:r>
            <w:r>
              <w:rPr>
                <w:rFonts w:ascii="Times New Roman" w:hAnsi="Times New Roman" w:cs="Times New Roman"/>
                <w:sz w:val="24"/>
                <w:szCs w:val="24"/>
              </w:rPr>
              <w:t>Çarşamba</w:t>
            </w:r>
            <w:r w:rsidRPr="007440B3">
              <w:rPr>
                <w:rFonts w:ascii="Times New Roman" w:hAnsi="Times New Roman" w:cs="Times New Roman"/>
                <w:sz w:val="24"/>
                <w:szCs w:val="24"/>
              </w:rPr>
              <w:t>)</w:t>
            </w:r>
          </w:p>
        </w:tc>
      </w:tr>
      <w:tr w:rsidR="002C36D3" w:rsidRPr="007440B3" w14:paraId="5BBE7DF7" w14:textId="77777777" w:rsidTr="00255B41">
        <w:trPr>
          <w:trHeight w:val="350"/>
        </w:trPr>
        <w:tc>
          <w:tcPr>
            <w:tcW w:w="3685" w:type="dxa"/>
            <w:vAlign w:val="center"/>
          </w:tcPr>
          <w:p w14:paraId="12B7675D"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Bitiş Tarihi</w:t>
            </w:r>
          </w:p>
        </w:tc>
        <w:tc>
          <w:tcPr>
            <w:tcW w:w="5528" w:type="dxa"/>
            <w:gridSpan w:val="2"/>
            <w:vAlign w:val="center"/>
          </w:tcPr>
          <w:p w14:paraId="210519E1" w14:textId="62EF2B54" w:rsidR="002C36D3" w:rsidRPr="007440B3" w:rsidRDefault="002C36D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21 Eylül</w:t>
            </w:r>
            <w:r w:rsidRPr="007440B3">
              <w:rPr>
                <w:rFonts w:ascii="Times New Roman" w:hAnsi="Times New Roman" w:cs="Times New Roman"/>
                <w:sz w:val="24"/>
                <w:szCs w:val="24"/>
              </w:rPr>
              <w:t xml:space="preserve"> 2023 (</w:t>
            </w:r>
            <w:r>
              <w:rPr>
                <w:rFonts w:ascii="Times New Roman" w:hAnsi="Times New Roman" w:cs="Times New Roman"/>
                <w:sz w:val="24"/>
                <w:szCs w:val="24"/>
              </w:rPr>
              <w:t>Perşembe</w:t>
            </w:r>
            <w:r w:rsidRPr="007440B3">
              <w:rPr>
                <w:rFonts w:ascii="Times New Roman" w:hAnsi="Times New Roman" w:cs="Times New Roman"/>
                <w:sz w:val="24"/>
                <w:szCs w:val="24"/>
              </w:rPr>
              <w:t>)</w:t>
            </w:r>
          </w:p>
        </w:tc>
      </w:tr>
      <w:tr w:rsidR="002C36D3" w:rsidRPr="007440B3" w14:paraId="2FF7DF88" w14:textId="77777777" w:rsidTr="00255B41">
        <w:trPr>
          <w:trHeight w:val="342"/>
        </w:trPr>
        <w:tc>
          <w:tcPr>
            <w:tcW w:w="3685" w:type="dxa"/>
            <w:vAlign w:val="center"/>
          </w:tcPr>
          <w:p w14:paraId="35F35388"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Ücret</w:t>
            </w:r>
          </w:p>
        </w:tc>
        <w:tc>
          <w:tcPr>
            <w:tcW w:w="2693" w:type="dxa"/>
            <w:vAlign w:val="center"/>
          </w:tcPr>
          <w:p w14:paraId="52D86A56" w14:textId="1C509811" w:rsidR="002C36D3" w:rsidRPr="007440B3" w:rsidRDefault="002C36D3" w:rsidP="00255B41">
            <w:pPr>
              <w:pStyle w:val="ListeParagraf"/>
              <w:ind w:left="0"/>
              <w:rPr>
                <w:rFonts w:ascii="Times New Roman" w:hAnsi="Times New Roman" w:cs="Times New Roman"/>
                <w:sz w:val="24"/>
                <w:szCs w:val="24"/>
              </w:rPr>
            </w:pPr>
            <w:r w:rsidRPr="007440B3">
              <w:rPr>
                <w:rFonts w:ascii="Times New Roman" w:hAnsi="Times New Roman" w:cs="Times New Roman"/>
                <w:sz w:val="24"/>
                <w:szCs w:val="24"/>
              </w:rPr>
              <w:t xml:space="preserve">1 Ders İçin </w:t>
            </w:r>
            <w:r>
              <w:rPr>
                <w:rFonts w:ascii="Times New Roman" w:hAnsi="Times New Roman" w:cs="Times New Roman"/>
                <w:sz w:val="24"/>
                <w:szCs w:val="24"/>
              </w:rPr>
              <w:t>2150 TL</w:t>
            </w:r>
          </w:p>
        </w:tc>
        <w:tc>
          <w:tcPr>
            <w:tcW w:w="2835" w:type="dxa"/>
            <w:vAlign w:val="center"/>
          </w:tcPr>
          <w:p w14:paraId="53744E97" w14:textId="206320A6" w:rsidR="002C36D3" w:rsidRPr="007440B3" w:rsidRDefault="002C36D3" w:rsidP="00255B41">
            <w:pPr>
              <w:pStyle w:val="ListeParagraf"/>
              <w:ind w:left="0"/>
              <w:rPr>
                <w:rFonts w:ascii="Times New Roman" w:hAnsi="Times New Roman" w:cs="Times New Roman"/>
                <w:sz w:val="24"/>
                <w:szCs w:val="24"/>
              </w:rPr>
            </w:pPr>
            <w:r w:rsidRPr="007440B3">
              <w:rPr>
                <w:rFonts w:ascii="Times New Roman" w:hAnsi="Times New Roman" w:cs="Times New Roman"/>
                <w:sz w:val="24"/>
                <w:szCs w:val="24"/>
              </w:rPr>
              <w:t xml:space="preserve">2 Ders İçin </w:t>
            </w:r>
            <w:r>
              <w:rPr>
                <w:rFonts w:ascii="Times New Roman" w:hAnsi="Times New Roman" w:cs="Times New Roman"/>
                <w:sz w:val="24"/>
                <w:szCs w:val="24"/>
              </w:rPr>
              <w:t>43</w:t>
            </w:r>
            <w:r>
              <w:rPr>
                <w:rFonts w:ascii="Times New Roman" w:hAnsi="Times New Roman" w:cs="Times New Roman"/>
                <w:sz w:val="24"/>
                <w:szCs w:val="24"/>
              </w:rPr>
              <w:t>00</w:t>
            </w:r>
            <w:r w:rsidRPr="007440B3">
              <w:rPr>
                <w:rFonts w:ascii="Times New Roman" w:hAnsi="Times New Roman" w:cs="Times New Roman"/>
                <w:sz w:val="24"/>
                <w:szCs w:val="24"/>
              </w:rPr>
              <w:t>TL</w:t>
            </w:r>
          </w:p>
        </w:tc>
      </w:tr>
      <w:tr w:rsidR="002C36D3" w:rsidRPr="007440B3" w14:paraId="48CB6739" w14:textId="77777777" w:rsidTr="00255B41">
        <w:trPr>
          <w:trHeight w:val="985"/>
        </w:trPr>
        <w:tc>
          <w:tcPr>
            <w:tcW w:w="3685" w:type="dxa"/>
            <w:vAlign w:val="center"/>
          </w:tcPr>
          <w:p w14:paraId="534734BB"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Banka Bilgileri</w:t>
            </w:r>
          </w:p>
        </w:tc>
        <w:tc>
          <w:tcPr>
            <w:tcW w:w="5528" w:type="dxa"/>
            <w:gridSpan w:val="2"/>
            <w:vAlign w:val="center"/>
          </w:tcPr>
          <w:p w14:paraId="6DBEB8FB" w14:textId="77777777" w:rsidR="002C36D3" w:rsidRPr="007440B3" w:rsidRDefault="002C36D3" w:rsidP="00255B41">
            <w:pPr>
              <w:pStyle w:val="ListeParagraf"/>
              <w:ind w:left="0"/>
              <w:rPr>
                <w:rFonts w:ascii="Times New Roman" w:hAnsi="Times New Roman" w:cs="Times New Roman"/>
                <w:sz w:val="24"/>
                <w:szCs w:val="24"/>
              </w:rPr>
            </w:pPr>
            <w:r w:rsidRPr="007440B3">
              <w:rPr>
                <w:rFonts w:ascii="Times New Roman" w:hAnsi="Times New Roman" w:cs="Times New Roman"/>
                <w:sz w:val="24"/>
                <w:szCs w:val="24"/>
              </w:rPr>
              <w:t>TEB OSTİM ŞUBESİ IBAN: TR19 0003 2000 0000 0104 1658 42 Açıklama kısmına “Öğrenci Ad-Soyadı ve Öğrenci No” yazılacaktır.</w:t>
            </w:r>
          </w:p>
        </w:tc>
      </w:tr>
      <w:tr w:rsidR="002C36D3" w:rsidRPr="007440B3" w14:paraId="07AA7BFF" w14:textId="77777777" w:rsidTr="00255B41">
        <w:trPr>
          <w:trHeight w:val="418"/>
        </w:trPr>
        <w:tc>
          <w:tcPr>
            <w:tcW w:w="3685" w:type="dxa"/>
            <w:vAlign w:val="center"/>
          </w:tcPr>
          <w:p w14:paraId="3E43E13B"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Sınava Girecek Öğrenci Listesi</w:t>
            </w:r>
          </w:p>
        </w:tc>
        <w:tc>
          <w:tcPr>
            <w:tcW w:w="5528" w:type="dxa"/>
            <w:gridSpan w:val="2"/>
            <w:vAlign w:val="center"/>
          </w:tcPr>
          <w:p w14:paraId="4D246103" w14:textId="1C7C2192" w:rsidR="002C36D3" w:rsidRPr="007440B3" w:rsidRDefault="002C36D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22 Eylül</w:t>
            </w:r>
            <w:r w:rsidRPr="007440B3">
              <w:rPr>
                <w:rFonts w:ascii="Times New Roman" w:hAnsi="Times New Roman" w:cs="Times New Roman"/>
                <w:sz w:val="24"/>
                <w:szCs w:val="24"/>
              </w:rPr>
              <w:t xml:space="preserve"> 2023 (Cuma)</w:t>
            </w:r>
          </w:p>
        </w:tc>
      </w:tr>
      <w:tr w:rsidR="002C36D3" w:rsidRPr="007440B3" w14:paraId="29FB9789" w14:textId="77777777" w:rsidTr="00255B41">
        <w:trPr>
          <w:trHeight w:val="410"/>
        </w:trPr>
        <w:tc>
          <w:tcPr>
            <w:tcW w:w="3685" w:type="dxa"/>
            <w:vAlign w:val="center"/>
          </w:tcPr>
          <w:p w14:paraId="32639930"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Sınav Tarihi</w:t>
            </w:r>
          </w:p>
        </w:tc>
        <w:tc>
          <w:tcPr>
            <w:tcW w:w="5528" w:type="dxa"/>
            <w:gridSpan w:val="2"/>
            <w:vAlign w:val="center"/>
          </w:tcPr>
          <w:p w14:paraId="31F89F14" w14:textId="346FE0A3" w:rsidR="002C36D3" w:rsidRPr="007440B3" w:rsidRDefault="002C36D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27 Eylül 2023 (Çarşamba)</w:t>
            </w:r>
          </w:p>
        </w:tc>
      </w:tr>
    </w:tbl>
    <w:p w14:paraId="33F1315F" w14:textId="77777777" w:rsidR="002C36D3" w:rsidRPr="007440B3" w:rsidRDefault="002C36D3" w:rsidP="002C36D3">
      <w:pPr>
        <w:pStyle w:val="ListeParagraf"/>
        <w:rPr>
          <w:rFonts w:ascii="Times New Roman" w:hAnsi="Times New Roman" w:cs="Times New Roman"/>
          <w:b/>
          <w:bCs/>
          <w:sz w:val="24"/>
          <w:szCs w:val="24"/>
          <w:u w:val="single"/>
        </w:rPr>
      </w:pPr>
    </w:p>
    <w:p w14:paraId="46FFD1BE" w14:textId="77777777" w:rsidR="002C36D3" w:rsidRPr="007440B3" w:rsidRDefault="002C36D3" w:rsidP="002C36D3">
      <w:pPr>
        <w:rPr>
          <w:rFonts w:ascii="Times New Roman" w:hAnsi="Times New Roman" w:cs="Times New Roman"/>
          <w:b/>
          <w:bCs/>
          <w:sz w:val="24"/>
          <w:szCs w:val="24"/>
        </w:rPr>
      </w:pPr>
      <w:r w:rsidRPr="007440B3">
        <w:rPr>
          <w:rFonts w:ascii="Times New Roman" w:hAnsi="Times New Roman" w:cs="Times New Roman"/>
          <w:b/>
          <w:bCs/>
          <w:sz w:val="24"/>
          <w:szCs w:val="24"/>
        </w:rPr>
        <w:t>İstenilen Evraklar;</w:t>
      </w:r>
    </w:p>
    <w:p w14:paraId="5F1E43C2" w14:textId="77777777" w:rsidR="002C36D3" w:rsidRPr="007440B3" w:rsidRDefault="002C36D3" w:rsidP="002C36D3">
      <w:pPr>
        <w:pStyle w:val="ListeParagraf"/>
        <w:numPr>
          <w:ilvl w:val="0"/>
          <w:numId w:val="2"/>
        </w:numPr>
        <w:rPr>
          <w:rFonts w:ascii="Times New Roman" w:hAnsi="Times New Roman" w:cs="Times New Roman"/>
          <w:sz w:val="24"/>
          <w:szCs w:val="24"/>
        </w:rPr>
      </w:pPr>
      <w:r w:rsidRPr="007440B3">
        <w:rPr>
          <w:rFonts w:ascii="Times New Roman" w:hAnsi="Times New Roman" w:cs="Times New Roman"/>
          <w:sz w:val="24"/>
          <w:szCs w:val="24"/>
        </w:rPr>
        <w:t>Dekont</w:t>
      </w:r>
    </w:p>
    <w:p w14:paraId="271A4C3C" w14:textId="77777777" w:rsidR="002C36D3" w:rsidRPr="007440B3" w:rsidRDefault="002C36D3" w:rsidP="002C36D3">
      <w:pPr>
        <w:pStyle w:val="ListeParagraf"/>
        <w:numPr>
          <w:ilvl w:val="0"/>
          <w:numId w:val="2"/>
        </w:numPr>
        <w:rPr>
          <w:rFonts w:ascii="Times New Roman" w:hAnsi="Times New Roman" w:cs="Times New Roman"/>
          <w:sz w:val="24"/>
          <w:szCs w:val="24"/>
        </w:rPr>
      </w:pPr>
      <w:r w:rsidRPr="007440B3">
        <w:rPr>
          <w:rFonts w:ascii="Times New Roman" w:hAnsi="Times New Roman" w:cs="Times New Roman"/>
          <w:sz w:val="24"/>
          <w:szCs w:val="24"/>
        </w:rPr>
        <w:t>Transkript (Öğrenci İşleri Zemin Kat)</w:t>
      </w:r>
    </w:p>
    <w:p w14:paraId="36EB5CB5" w14:textId="77777777" w:rsidR="002C36D3" w:rsidRPr="007440B3" w:rsidRDefault="002C36D3" w:rsidP="002C36D3">
      <w:pPr>
        <w:pStyle w:val="ListeParagraf"/>
        <w:numPr>
          <w:ilvl w:val="0"/>
          <w:numId w:val="2"/>
        </w:numPr>
        <w:rPr>
          <w:rFonts w:ascii="Times New Roman" w:hAnsi="Times New Roman" w:cs="Times New Roman"/>
          <w:sz w:val="24"/>
          <w:szCs w:val="24"/>
        </w:rPr>
      </w:pPr>
      <w:r w:rsidRPr="007440B3">
        <w:rPr>
          <w:rFonts w:ascii="Times New Roman" w:hAnsi="Times New Roman" w:cs="Times New Roman"/>
          <w:sz w:val="24"/>
          <w:szCs w:val="24"/>
        </w:rPr>
        <w:t>Başvuru Dilekçesi (</w:t>
      </w:r>
      <w:hyperlink r:id="rId5" w:history="1">
        <w:r w:rsidRPr="007440B3">
          <w:rPr>
            <w:rStyle w:val="Kpr"/>
            <w:rFonts w:ascii="Times New Roman" w:hAnsi="Times New Roman" w:cs="Times New Roman"/>
            <w:sz w:val="24"/>
            <w:szCs w:val="24"/>
          </w:rPr>
          <w:t>https://www.ostimteknik.edu.tr/meslek-yuksekokulu-81/641</w:t>
        </w:r>
      </w:hyperlink>
      <w:r w:rsidRPr="007440B3">
        <w:rPr>
          <w:rFonts w:ascii="Times New Roman" w:hAnsi="Times New Roman" w:cs="Times New Roman"/>
          <w:sz w:val="24"/>
          <w:szCs w:val="24"/>
        </w:rPr>
        <w:t>)</w:t>
      </w:r>
    </w:p>
    <w:p w14:paraId="7E506D75" w14:textId="77777777" w:rsidR="002C36D3" w:rsidRPr="007440B3" w:rsidRDefault="002C36D3" w:rsidP="002C36D3">
      <w:pPr>
        <w:pStyle w:val="ListeParagraf"/>
        <w:rPr>
          <w:rFonts w:ascii="Times New Roman" w:hAnsi="Times New Roman" w:cs="Times New Roman"/>
          <w:sz w:val="24"/>
          <w:szCs w:val="24"/>
        </w:rPr>
      </w:pPr>
      <w:r w:rsidRPr="007440B3">
        <w:rPr>
          <w:rFonts w:ascii="Times New Roman" w:hAnsi="Times New Roman" w:cs="Times New Roman"/>
          <w:sz w:val="24"/>
          <w:szCs w:val="24"/>
        </w:rPr>
        <w:t>Ek Ders Sınav Başvuru Dilekçesini doldurmanız gerekmektedir.</w:t>
      </w:r>
    </w:p>
    <w:p w14:paraId="6E841C4F" w14:textId="77777777" w:rsidR="002C36D3" w:rsidRPr="007440B3" w:rsidRDefault="002C36D3" w:rsidP="002C36D3">
      <w:pPr>
        <w:pStyle w:val="ListeParagraf"/>
        <w:rPr>
          <w:rFonts w:ascii="Times New Roman" w:hAnsi="Times New Roman" w:cs="Times New Roman"/>
          <w:sz w:val="24"/>
          <w:szCs w:val="24"/>
        </w:rPr>
      </w:pPr>
    </w:p>
    <w:p w14:paraId="5D3EF7D0" w14:textId="77777777" w:rsidR="002C36D3" w:rsidRPr="007440B3" w:rsidRDefault="002C36D3" w:rsidP="002C36D3">
      <w:pPr>
        <w:pStyle w:val="ListeParagraf"/>
        <w:ind w:left="0"/>
        <w:rPr>
          <w:rFonts w:ascii="Times New Roman" w:hAnsi="Times New Roman" w:cs="Times New Roman"/>
          <w:b/>
          <w:bCs/>
          <w:sz w:val="24"/>
          <w:szCs w:val="24"/>
        </w:rPr>
      </w:pPr>
      <w:r w:rsidRPr="007440B3">
        <w:rPr>
          <w:rFonts w:ascii="Times New Roman" w:hAnsi="Times New Roman" w:cs="Times New Roman"/>
          <w:b/>
          <w:bCs/>
          <w:sz w:val="24"/>
          <w:szCs w:val="24"/>
        </w:rPr>
        <w:t>Öncelikle Yapılması Gerekenler</w:t>
      </w:r>
    </w:p>
    <w:p w14:paraId="53B5BCCE" w14:textId="77777777" w:rsidR="002C36D3" w:rsidRPr="007440B3" w:rsidRDefault="002C36D3" w:rsidP="002C36D3">
      <w:pPr>
        <w:pStyle w:val="ListeParagraf"/>
        <w:ind w:left="0"/>
        <w:rPr>
          <w:rFonts w:ascii="Times New Roman" w:hAnsi="Times New Roman" w:cs="Times New Roman"/>
          <w:b/>
          <w:bCs/>
          <w:sz w:val="24"/>
          <w:szCs w:val="24"/>
        </w:rPr>
      </w:pPr>
    </w:p>
    <w:p w14:paraId="7E19074B" w14:textId="77777777" w:rsidR="002C36D3" w:rsidRPr="007440B3" w:rsidRDefault="002C36D3" w:rsidP="002C36D3">
      <w:pPr>
        <w:pStyle w:val="ListeParagraf"/>
        <w:numPr>
          <w:ilvl w:val="0"/>
          <w:numId w:val="3"/>
        </w:numPr>
        <w:jc w:val="both"/>
        <w:rPr>
          <w:rFonts w:ascii="Times New Roman" w:hAnsi="Times New Roman" w:cs="Times New Roman"/>
          <w:sz w:val="24"/>
          <w:szCs w:val="24"/>
        </w:rPr>
      </w:pPr>
      <w:r w:rsidRPr="007440B3">
        <w:rPr>
          <w:rFonts w:ascii="Times New Roman" w:hAnsi="Times New Roman" w:cs="Times New Roman"/>
          <w:sz w:val="24"/>
          <w:szCs w:val="24"/>
        </w:rPr>
        <w:t>Sınava girmek isteyen öğrencinin 6.Kat Sekreterliğe gelerek sınava girip giremeyeceği bilgisinin sekreterlikle görüşerek sistemden kontrol edilmesi gerekmektedir.</w:t>
      </w:r>
    </w:p>
    <w:p w14:paraId="2139CDFF" w14:textId="77777777" w:rsidR="002C36D3" w:rsidRPr="007440B3" w:rsidRDefault="002C36D3" w:rsidP="002C36D3">
      <w:pPr>
        <w:pStyle w:val="ListeParagraf"/>
        <w:jc w:val="both"/>
        <w:rPr>
          <w:rFonts w:ascii="Times New Roman" w:hAnsi="Times New Roman" w:cs="Times New Roman"/>
          <w:sz w:val="24"/>
          <w:szCs w:val="24"/>
        </w:rPr>
      </w:pPr>
    </w:p>
    <w:p w14:paraId="41A06BF4" w14:textId="77777777" w:rsidR="002C36D3" w:rsidRDefault="002C36D3" w:rsidP="002C36D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Sınav gireceği belirlenen öğrencinin </w:t>
      </w:r>
      <w:hyperlink r:id="rId6" w:history="1">
        <w:r w:rsidRPr="00472EAA">
          <w:rPr>
            <w:rStyle w:val="Kpr"/>
            <w:rFonts w:ascii="Times New Roman" w:hAnsi="Times New Roman" w:cs="Times New Roman"/>
            <w:sz w:val="24"/>
            <w:szCs w:val="24"/>
          </w:rPr>
          <w:t>https://www.ostimteknik.edu.tr/meslek-yuksekokulu-81/125</w:t>
        </w:r>
      </w:hyperlink>
      <w:r>
        <w:rPr>
          <w:rFonts w:ascii="Times New Roman" w:hAnsi="Times New Roman" w:cs="Times New Roman"/>
          <w:sz w:val="24"/>
          <w:szCs w:val="24"/>
        </w:rPr>
        <w:t xml:space="preserve"> sayfada yer alan ek ders sınav başvuru dilekçesi ve öğrenci işlerinden alınan öğrenci belge dekontuyla birlikte sekreterliğe teslim etmesi gerekmektedir. Şehir dışında olan öğrencilerimiz formu imzalı bir şekilde dekontuyla birlikte </w:t>
      </w:r>
      <w:hyperlink r:id="rId7" w:history="1">
        <w:r w:rsidRPr="00472EAA">
          <w:rPr>
            <w:rStyle w:val="Kpr"/>
            <w:rFonts w:ascii="Times New Roman" w:hAnsi="Times New Roman" w:cs="Times New Roman"/>
            <w:sz w:val="24"/>
            <w:szCs w:val="24"/>
          </w:rPr>
          <w:t>havvayigit.myo@ostimteknik.edu.tr</w:t>
        </w:r>
      </w:hyperlink>
      <w:r>
        <w:rPr>
          <w:rFonts w:ascii="Times New Roman" w:hAnsi="Times New Roman" w:cs="Times New Roman"/>
          <w:sz w:val="24"/>
          <w:szCs w:val="24"/>
        </w:rPr>
        <w:t xml:space="preserve"> adresine mail olarak gönderebilirler.</w:t>
      </w:r>
    </w:p>
    <w:p w14:paraId="60562BB2" w14:textId="77777777" w:rsidR="00B84BE9" w:rsidRDefault="00B84BE9"/>
    <w:sectPr w:rsidR="00B84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71CA0"/>
    <w:multiLevelType w:val="hybridMultilevel"/>
    <w:tmpl w:val="DD709F28"/>
    <w:lvl w:ilvl="0" w:tplc="61D4583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9573E4"/>
    <w:multiLevelType w:val="hybridMultilevel"/>
    <w:tmpl w:val="9D1A6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1F686F"/>
    <w:multiLevelType w:val="hybridMultilevel"/>
    <w:tmpl w:val="E31AF5A2"/>
    <w:lvl w:ilvl="0" w:tplc="E04A318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3136646">
    <w:abstractNumId w:val="1"/>
  </w:num>
  <w:num w:numId="2" w16cid:durableId="2110813288">
    <w:abstractNumId w:val="2"/>
  </w:num>
  <w:num w:numId="3" w16cid:durableId="2472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D3"/>
    <w:rsid w:val="002C36D3"/>
    <w:rsid w:val="00B84BE9"/>
    <w:rsid w:val="00DC7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9352"/>
  <w15:chartTrackingRefBased/>
  <w15:docId w15:val="{5C192E64-968D-43BF-988E-47B9344C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6D3"/>
    <w:pPr>
      <w:ind w:left="720"/>
      <w:contextualSpacing/>
    </w:pPr>
  </w:style>
  <w:style w:type="table" w:styleId="TabloKlavuzu">
    <w:name w:val="Table Grid"/>
    <w:basedOn w:val="NormalTablo"/>
    <w:uiPriority w:val="39"/>
    <w:rsid w:val="002C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C3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vvayigit.myo@ostimtekni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timteknik.edu.tr/meslek-yuksekokulu-81/125" TargetMode="External"/><Relationship Id="rId5" Type="http://schemas.openxmlformats.org/officeDocument/2006/relationships/hyperlink" Target="https://www.ostimteknik.edu.tr/meslek-yuksekokulu-81/6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Student10</dc:creator>
  <cp:keywords/>
  <dc:description/>
  <cp:lastModifiedBy>Student10</cp:lastModifiedBy>
  <cp:revision>1</cp:revision>
  <dcterms:created xsi:type="dcterms:W3CDTF">2023-09-08T07:12:00Z</dcterms:created>
  <dcterms:modified xsi:type="dcterms:W3CDTF">2023-09-08T07:21:00Z</dcterms:modified>
</cp:coreProperties>
</file>